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09F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843" w:firstLineChars="3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eastAsia="zh-CN"/>
        </w:rPr>
        <w:t>汽车电气系统故障诊断与排除教材、服装结构制图出版服务</w:t>
      </w:r>
    </w:p>
    <w:p w14:paraId="2ACD4B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843" w:firstLineChars="3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eastAsia="zh-CN"/>
        </w:rPr>
        <w:t>采购项目二次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eastAsia="zh-CN"/>
        </w:rPr>
        <w:t>成交结果公告</w:t>
      </w:r>
    </w:p>
    <w:p w14:paraId="67FC7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一、项目基本情况</w:t>
      </w:r>
    </w:p>
    <w:p w14:paraId="1BD78E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1.项目名称：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none"/>
          <w:lang w:eastAsia="zh-CN"/>
        </w:rPr>
        <w:t>汽车电气系统故障诊断与排除教材、服装结构制图出版服务</w:t>
      </w:r>
    </w:p>
    <w:p w14:paraId="5B2169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144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none"/>
          <w:lang w:eastAsia="zh-CN"/>
        </w:rPr>
        <w:t>采购项目二次</w:t>
      </w:r>
    </w:p>
    <w:p w14:paraId="603CA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2.项目编号：SCFXH-(C)202402 </w:t>
      </w:r>
    </w:p>
    <w:p w14:paraId="4744A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3.采购方式：竞争性磋商</w:t>
      </w:r>
    </w:p>
    <w:p w14:paraId="08841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4.采购人：四川省广元市职业高级中学</w:t>
      </w:r>
    </w:p>
    <w:p w14:paraId="6B94D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5.采购代理机构：四川福鑫航工程项目管理有限公司</w:t>
      </w:r>
    </w:p>
    <w:p w14:paraId="14194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6.评审日期：2024年8月8日</w:t>
      </w:r>
    </w:p>
    <w:p w14:paraId="43362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二、成交结果信息</w:t>
      </w:r>
    </w:p>
    <w:p w14:paraId="286C4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1.成交供应商名称：</w:t>
      </w:r>
      <w:bookmarkStart w:id="0" w:name="_GoBack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北京理工大学出版社有限责任公司</w:t>
      </w:r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</w:t>
      </w:r>
    </w:p>
    <w:p w14:paraId="1E4F9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2.成交金额：10.4万元（大写：壹拾万零肆仟元整）。</w:t>
      </w:r>
    </w:p>
    <w:p w14:paraId="409F9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三、公告期限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：1个工作日。</w:t>
      </w:r>
    </w:p>
    <w:p w14:paraId="11D7D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四、采购人及代理机构联系方式</w:t>
      </w:r>
    </w:p>
    <w:p w14:paraId="482F1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采购人：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四川省广元市职业高级中学</w:t>
      </w:r>
    </w:p>
    <w:p w14:paraId="63490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联系地址：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四川省广元市利州区雪峰教育园区</w:t>
      </w:r>
    </w:p>
    <w:p w14:paraId="7D232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联系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夏老师</w:t>
      </w:r>
    </w:p>
    <w:p w14:paraId="42493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联系电话：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13981278632</w:t>
      </w:r>
    </w:p>
    <w:p w14:paraId="0543E6B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723" w:firstLineChars="3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采购代理机构：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四川福鑫航工程项目管理有限公司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</w:p>
    <w:p w14:paraId="2A84311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720" w:firstLineChars="3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地  址：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成都市武侯区长益东二路1号10栋15层1507号</w:t>
      </w:r>
    </w:p>
    <w:p w14:paraId="39D4F01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72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联 系 人：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刘老师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 xml:space="preserve"> </w:t>
      </w:r>
    </w:p>
    <w:p w14:paraId="5190D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联系电话：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15183936608</w:t>
      </w:r>
    </w:p>
    <w:p w14:paraId="6DC9D40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eastAsia="zh-CN"/>
        </w:rPr>
        <w:t>四川省广元市职业高级中学</w:t>
      </w:r>
    </w:p>
    <w:p w14:paraId="3E52CBC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2024年8月9日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942FA6"/>
    <w:multiLevelType w:val="singleLevel"/>
    <w:tmpl w:val="30942FA6"/>
    <w:lvl w:ilvl="0" w:tentative="0">
      <w:start w:val="1"/>
      <w:numFmt w:val="decimal"/>
      <w:pStyle w:val="16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Zjg3NzdhOTY3YjdkOWQ3MDM2YmFiZWM0NDM3MzkifQ=="/>
    <w:docVar w:name="KSO_WPS_MARK_KEY" w:val="6dabd014-bfa5-4007-a994-d34641dec908"/>
  </w:docVars>
  <w:rsids>
    <w:rsidRoot w:val="76166F3F"/>
    <w:rsid w:val="00C540DD"/>
    <w:rsid w:val="1A6A6AB8"/>
    <w:rsid w:val="1B91053A"/>
    <w:rsid w:val="28635533"/>
    <w:rsid w:val="342A2075"/>
    <w:rsid w:val="36E57085"/>
    <w:rsid w:val="7616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Body Text Indent"/>
    <w:basedOn w:val="1"/>
    <w:next w:val="6"/>
    <w:qFormat/>
    <w:uiPriority w:val="0"/>
    <w:pPr>
      <w:ind w:firstLine="630"/>
    </w:pPr>
    <w:rPr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标题 5（有编号）（绿盟科技）"/>
    <w:basedOn w:val="14"/>
    <w:next w:val="1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4">
    <w:name w:val="正文1"/>
    <w:basedOn w:val="9"/>
    <w:next w:val="15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lang w:val="en-US" w:eastAsia="zh-CN" w:bidi="ar-SA"/>
    </w:rPr>
  </w:style>
  <w:style w:type="paragraph" w:customStyle="1" w:styleId="15">
    <w:name w:val="正文文本1"/>
    <w:basedOn w:val="16"/>
    <w:next w:val="14"/>
    <w:qFormat/>
    <w:uiPriority w:val="0"/>
    <w:pPr>
      <w:tabs>
        <w:tab w:val="left" w:pos="0"/>
      </w:tabs>
    </w:pPr>
    <w:rPr>
      <w:rFonts w:eastAsia="宋体"/>
      <w:sz w:val="18"/>
    </w:rPr>
  </w:style>
  <w:style w:type="paragraph" w:customStyle="1" w:styleId="16">
    <w:name w:val="表格内1"/>
    <w:next w:val="15"/>
    <w:qFormat/>
    <w:uiPriority w:val="0"/>
    <w:pPr>
      <w:widowControl w:val="0"/>
      <w:numPr>
        <w:ilvl w:val="0"/>
        <w:numId w:val="2"/>
      </w:numPr>
      <w:jc w:val="both"/>
    </w:pPr>
    <w:rPr>
      <w:rFonts w:ascii="Calibri" w:hAnsi="Calibri" w:eastAsia="宋体" w:cs="黑体"/>
      <w:b/>
      <w:kern w:val="2"/>
      <w:sz w:val="21"/>
      <w:szCs w:val="22"/>
      <w:lang w:val="en-US" w:eastAsia="zh-CN" w:bidi="ar-SA"/>
    </w:rPr>
  </w:style>
  <w:style w:type="paragraph" w:customStyle="1" w:styleId="17">
    <w:name w:val="正文首行缩进两字符"/>
    <w:basedOn w:val="1"/>
    <w:next w:val="18"/>
    <w:qFormat/>
    <w:uiPriority w:val="0"/>
    <w:pPr>
      <w:spacing w:line="360" w:lineRule="auto"/>
      <w:ind w:firstLine="200" w:firstLineChars="200"/>
    </w:pPr>
  </w:style>
  <w:style w:type="paragraph" w:customStyle="1" w:styleId="18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422</Characters>
  <Lines>0</Lines>
  <Paragraphs>0</Paragraphs>
  <TotalTime>88</TotalTime>
  <ScaleCrop>false</ScaleCrop>
  <LinksUpToDate>false</LinksUpToDate>
  <CharactersWithSpaces>472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2024-04-18T03:45:00Z</dcterms:created>
  <dc:creator>S s</dc:creator>
  <cp:lastModifiedBy>YANG</cp:lastModifiedBy>
  <dcterms:modified xsi:type="dcterms:W3CDTF">2024-08-09T04:35:20Z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3135F9A69B7345C18633D1E48408CBDB</vt:lpwstr>
  </property>
</Properties>
</file>