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2D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eastAsia="zh-CN"/>
        </w:rPr>
        <w:t>产教融合实训中心建设项目可行性研究报告（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val="en-US" w:eastAsia="zh-CN"/>
        </w:rPr>
        <w:t>调整）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eastAsia="zh-CN"/>
        </w:rPr>
        <w:t>编制服务</w:t>
      </w:r>
    </w:p>
    <w:p w14:paraId="2ACD4B9F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成交结果公告</w:t>
      </w:r>
    </w:p>
    <w:p w14:paraId="67FC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一、项目基本情况</w:t>
      </w:r>
    </w:p>
    <w:p w14:paraId="2592ED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1.项目名称：</w:t>
      </w:r>
      <w:bookmarkStart w:id="0" w:name="OLE_LINK1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eastAsia="zh-CN"/>
        </w:rPr>
        <w:t>产教融合实训中心建设项目可行性研究报告（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val="en-US" w:eastAsia="zh-CN"/>
        </w:rPr>
        <w:t>调整）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u w:val="single"/>
          <w:lang w:eastAsia="zh-CN"/>
        </w:rPr>
        <w:t>编制服务</w:t>
      </w:r>
    </w:p>
    <w:bookmarkEnd w:id="0"/>
    <w:p w14:paraId="603C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2.项目编号：SCFXH-(C)202412</w:t>
      </w:r>
    </w:p>
    <w:p w14:paraId="4744A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3.采购方式：竞争性磋商</w:t>
      </w:r>
    </w:p>
    <w:p w14:paraId="0884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4.采购人：四川省广元市职业高级中学</w:t>
      </w:r>
    </w:p>
    <w:p w14:paraId="6B94D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5.采购代理机构：四川福鑫航工程项目管理有限公司</w:t>
      </w:r>
    </w:p>
    <w:p w14:paraId="1419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6.评审日期：2024年11月1日</w:t>
      </w:r>
    </w:p>
    <w:p w14:paraId="4336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二、成交结果信息</w:t>
      </w:r>
    </w:p>
    <w:p w14:paraId="286C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1.成交供应商名称：</w:t>
      </w:r>
      <w:bookmarkStart w:id="1" w:name="OLE_LINK2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四川中弘信合工程咨询有限公司</w:t>
      </w:r>
      <w:bookmarkEnd w:id="1"/>
    </w:p>
    <w:p w14:paraId="179D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2.成交金额：</w:t>
      </w:r>
      <w:bookmarkStart w:id="2" w:name="OLE_LINK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9.52万元</w:t>
      </w:r>
      <w:bookmarkEnd w:id="2"/>
    </w:p>
    <w:p w14:paraId="409F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三、公告期限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：1个工作日。</w:t>
      </w:r>
    </w:p>
    <w:p w14:paraId="11D7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四、采购人及代理机构联系方式</w:t>
      </w:r>
    </w:p>
    <w:p w14:paraId="482F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采购人：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四川省广元市职业高级中学</w:t>
      </w:r>
    </w:p>
    <w:p w14:paraId="63490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联系地址：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四川省广元市利州区雪峰教育园区</w:t>
      </w:r>
    </w:p>
    <w:p w14:paraId="7D23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联系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夏老师</w:t>
      </w:r>
    </w:p>
    <w:p w14:paraId="42493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联系电话：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13981278632</w:t>
      </w:r>
    </w:p>
    <w:p w14:paraId="0543E6B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723" w:firstLineChars="3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采购代理机构：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四川福鑫航工程项目管理有限公司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</w:p>
    <w:p w14:paraId="2A84311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地  址：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成都市武侯区长益东二路1号10栋15层1507号</w:t>
      </w:r>
    </w:p>
    <w:p w14:paraId="39D4F01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20" w:firstLineChars="3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 系 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刘老师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</w:t>
      </w:r>
    </w:p>
    <w:p w14:paraId="5190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15183936608</w:t>
      </w:r>
    </w:p>
    <w:p w14:paraId="6DC9D40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eastAsia="zh-CN"/>
        </w:rPr>
        <w:t>四川省广元市职业高级中学</w:t>
      </w:r>
    </w:p>
    <w:p w14:paraId="3E52CB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2024年11月6日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42FA6"/>
    <w:multiLevelType w:val="singleLevel"/>
    <w:tmpl w:val="30942FA6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jg3NzdhOTY3YjdkOWQ3MDM2YmFiZWM0NDM3MzkifQ=="/>
    <w:docVar w:name="KSO_WPS_MARK_KEY" w:val="6dabd014-bfa5-4007-a994-d34641dec908"/>
  </w:docVars>
  <w:rsids>
    <w:rsidRoot w:val="76166F3F"/>
    <w:rsid w:val="00C540DD"/>
    <w:rsid w:val="1029781A"/>
    <w:rsid w:val="1B91053A"/>
    <w:rsid w:val="21E0714B"/>
    <w:rsid w:val="28635533"/>
    <w:rsid w:val="342A2075"/>
    <w:rsid w:val="36E57085"/>
    <w:rsid w:val="392A533E"/>
    <w:rsid w:val="3A5D769B"/>
    <w:rsid w:val="4468533D"/>
    <w:rsid w:val="63FE2AEC"/>
    <w:rsid w:val="6F6F402E"/>
    <w:rsid w:val="72F90C7D"/>
    <w:rsid w:val="76166F3F"/>
    <w:rsid w:val="7FD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标题 5（有编号）（绿盟科技）"/>
    <w:basedOn w:val="14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1"/>
    <w:basedOn w:val="9"/>
    <w:next w:val="15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lang w:val="en-US" w:eastAsia="zh-CN" w:bidi="ar-SA"/>
    </w:rPr>
  </w:style>
  <w:style w:type="paragraph" w:customStyle="1" w:styleId="15">
    <w:name w:val="正文文本1"/>
    <w:basedOn w:val="16"/>
    <w:next w:val="14"/>
    <w:qFormat/>
    <w:uiPriority w:val="0"/>
    <w:pPr>
      <w:tabs>
        <w:tab w:val="left" w:pos="0"/>
      </w:tabs>
    </w:pPr>
    <w:rPr>
      <w:rFonts w:eastAsia="宋体"/>
      <w:sz w:val="18"/>
    </w:rPr>
  </w:style>
  <w:style w:type="paragraph" w:customStyle="1" w:styleId="16">
    <w:name w:val="表格内1"/>
    <w:next w:val="15"/>
    <w:qFormat/>
    <w:uiPriority w:val="0"/>
    <w:pPr>
      <w:widowControl w:val="0"/>
      <w:numPr>
        <w:ilvl w:val="0"/>
        <w:numId w:val="2"/>
      </w:numPr>
      <w:jc w:val="both"/>
    </w:pPr>
    <w:rPr>
      <w:rFonts w:ascii="Calibri" w:hAnsi="Calibri" w:eastAsia="宋体" w:cs="黑体"/>
      <w:b/>
      <w:kern w:val="2"/>
      <w:sz w:val="21"/>
      <w:szCs w:val="22"/>
      <w:lang w:val="en-US" w:eastAsia="zh-CN" w:bidi="ar-SA"/>
    </w:rPr>
  </w:style>
  <w:style w:type="paragraph" w:customStyle="1" w:styleId="17">
    <w:name w:val="正文首行缩进两字符"/>
    <w:basedOn w:val="1"/>
    <w:next w:val="18"/>
    <w:qFormat/>
    <w:uiPriority w:val="0"/>
    <w:pPr>
      <w:spacing w:line="360" w:lineRule="auto"/>
      <w:ind w:firstLine="200" w:firstLineChars="200"/>
    </w:pPr>
  </w:style>
  <w:style w:type="paragraph" w:customStyle="1" w:styleId="18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356</Characters>
  <Lines>0</Lines>
  <Paragraphs>0</Paragraphs>
  <TotalTime>2</TotalTime>
  <ScaleCrop>false</ScaleCrop>
  <LinksUpToDate>false</LinksUpToDate>
  <CharactersWithSpaces>405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2024-04-18T03:45:00Z</dcterms:created>
  <dc:creator>S s</dc:creator>
  <cp:lastModifiedBy>YANG</cp:lastModifiedBy>
  <dcterms:modified xsi:type="dcterms:W3CDTF">2024-11-06T07:29:00Z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3135F9A69B7345C18633D1E48408CBDB</vt:lpwstr>
  </property>
</Properties>
</file>